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CFC7" w14:textId="0724A3DF" w:rsidR="008C23A8" w:rsidRPr="0088194A" w:rsidRDefault="008C23A8" w:rsidP="008C23A8">
      <w:pPr>
        <w:pStyle w:val="Title"/>
        <w:jc w:val="center"/>
        <w:rPr>
          <w:rFonts w:ascii="Times New Roman" w:hAnsi="Times New Roman" w:cs="Times New Roman"/>
          <w:color w:val="44546A" w:themeColor="text2"/>
          <w:sz w:val="40"/>
          <w:szCs w:val="40"/>
          <w:lang w:val="pl-PL"/>
        </w:rPr>
      </w:pPr>
      <w:r w:rsidRPr="0088194A">
        <w:rPr>
          <w:rFonts w:ascii="Times New Roman" w:hAnsi="Times New Roman" w:cs="Times New Roman"/>
          <w:color w:val="44546A" w:themeColor="text2"/>
          <w:sz w:val="40"/>
          <w:szCs w:val="40"/>
          <w:lang w:val="pl-PL"/>
        </w:rPr>
        <w:t xml:space="preserve">INSTRUKCJE PO </w:t>
      </w:r>
      <w:r w:rsidR="00EE42B6" w:rsidRPr="0088194A">
        <w:rPr>
          <w:rFonts w:ascii="Times New Roman" w:hAnsi="Times New Roman" w:cs="Times New Roman"/>
          <w:color w:val="44546A" w:themeColor="text2"/>
          <w:sz w:val="40"/>
          <w:szCs w:val="40"/>
          <w:lang w:val="pl-PL"/>
        </w:rPr>
        <w:t>SKLEROTERAPII</w:t>
      </w:r>
    </w:p>
    <w:p w14:paraId="0A916B88" w14:textId="77777777" w:rsidR="00B61904" w:rsidRDefault="00B61904" w:rsidP="00EE42B6">
      <w:pPr>
        <w:spacing w:after="0"/>
        <w:rPr>
          <w:color w:val="740000"/>
          <w:lang w:val="pl-PL"/>
        </w:rPr>
      </w:pPr>
    </w:p>
    <w:p w14:paraId="48A5E8A7" w14:textId="0BE7F534" w:rsidR="00EE42B6" w:rsidRPr="00EE42B6" w:rsidRDefault="00EE42B6" w:rsidP="00EE42B6">
      <w:pPr>
        <w:spacing w:after="0"/>
        <w:rPr>
          <w:rFonts w:ascii="Times New Roman" w:hAnsi="Times New Roman" w:cs="Times New Roman"/>
          <w:color w:val="740000"/>
          <w:lang w:val="pl-PL"/>
        </w:rPr>
      </w:pPr>
      <w:bookmarkStart w:id="0" w:name="_GoBack"/>
      <w:bookmarkEnd w:id="0"/>
    </w:p>
    <w:p w14:paraId="742A4662" w14:textId="77777777" w:rsidR="000834E5" w:rsidRPr="00BA00FF" w:rsidRDefault="00E075F9" w:rsidP="00EE42B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Pończochy uciskowe zostają założone natychmiast po zabiegu. Zalecane jest spanie w nich w noc po zabiegu. Rano możemy je zdjąć w celu wzięcia prysznica i porannej toalety. Następnie, znowu zakładamy pończochy uciskowe na cały dzień i możemy je zdjąć ponownie przed pójściem spać. Pończochy uciskowe nosimy codziennie przez 5 do 7 dni. </w:t>
      </w:r>
    </w:p>
    <w:p w14:paraId="33E2874B" w14:textId="77777777" w:rsidR="000834E5" w:rsidRPr="00BA00FF" w:rsidRDefault="000834E5" w:rsidP="00EE42B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1FDB242A" w14:textId="4E78521D" w:rsidR="00EE42B6" w:rsidRPr="00BA00FF" w:rsidRDefault="00E075F9" w:rsidP="00EE42B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A00FF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="00EE42B6" w:rsidRPr="00BA00FF">
        <w:rPr>
          <w:rFonts w:ascii="Times New Roman" w:hAnsi="Times New Roman" w:cs="Times New Roman"/>
          <w:sz w:val="24"/>
          <w:szCs w:val="24"/>
          <w:lang w:val="pl-PL"/>
        </w:rPr>
        <w:t>ńczochy uciskowe pełnią bardzo ważną rolę w procesie leczenia. Zapobiegają one ewentualnym powikłaniom, jak przebarwienia</w:t>
      </w:r>
      <w:r w:rsidR="001F5E4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834E5"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powstawanie nowych </w:t>
      </w:r>
      <w:r w:rsidR="003D5F38" w:rsidRPr="00BA00FF">
        <w:rPr>
          <w:rFonts w:ascii="Times New Roman" w:hAnsi="Times New Roman" w:cs="Times New Roman"/>
          <w:sz w:val="24"/>
          <w:szCs w:val="24"/>
          <w:lang w:val="pl-PL"/>
        </w:rPr>
        <w:t>żył</w:t>
      </w:r>
      <w:r w:rsidR="00EE42B6"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lub zapalenie żył. </w:t>
      </w:r>
    </w:p>
    <w:p w14:paraId="68DD91C3" w14:textId="172DC347" w:rsidR="00E075F9" w:rsidRPr="00BA00FF" w:rsidRDefault="00E075F9" w:rsidP="00EE42B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40447A6A" w14:textId="51D4F89C" w:rsidR="00E075F9" w:rsidRPr="00BA00FF" w:rsidRDefault="00E075F9" w:rsidP="00E075F9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Zachęcamy do natychmiastowego wznowienia codziennych czynności. Duży wysiłek fizyczny, bieganie, aerobik, zumba, </w:t>
      </w:r>
      <w:proofErr w:type="spellStart"/>
      <w:r w:rsidRPr="00BA00FF">
        <w:rPr>
          <w:rFonts w:ascii="Times New Roman" w:hAnsi="Times New Roman" w:cs="Times New Roman"/>
          <w:sz w:val="24"/>
          <w:szCs w:val="24"/>
          <w:lang w:val="pl-PL"/>
        </w:rPr>
        <w:t>pilates</w:t>
      </w:r>
      <w:proofErr w:type="spellEnd"/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powinny być ograniczone przez 48 godzin po zabiegu. Należy unikać kąpieli w gorącej wodzie, saun, masaży nóg, przez okres co najmniej 48 godzin po zabiegu. Wysiłek fizyczny i ciepło powodują rozszerzenie naczyń krwionośnych. </w:t>
      </w:r>
    </w:p>
    <w:p w14:paraId="1E191A90" w14:textId="77777777" w:rsidR="00E075F9" w:rsidRPr="00BA00FF" w:rsidRDefault="00E075F9" w:rsidP="00E075F9">
      <w:pPr>
        <w:spacing w:after="0"/>
        <w:rPr>
          <w:rFonts w:ascii="Times New Roman" w:hAnsi="Times New Roman" w:cs="Times New Roman"/>
          <w:color w:val="740000"/>
          <w:sz w:val="24"/>
          <w:szCs w:val="24"/>
          <w:lang w:val="pl-PL"/>
        </w:rPr>
      </w:pPr>
    </w:p>
    <w:p w14:paraId="7686E7C3" w14:textId="3D3E2C1E" w:rsidR="00EE42B6" w:rsidRPr="00BA00FF" w:rsidRDefault="00EE42B6" w:rsidP="008551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A00FF">
        <w:rPr>
          <w:rFonts w:ascii="Times New Roman" w:hAnsi="Times New Roman" w:cs="Times New Roman"/>
          <w:sz w:val="24"/>
          <w:szCs w:val="24"/>
          <w:lang w:val="pl-PL"/>
        </w:rPr>
        <w:t>Po leczeniu małych żyłek, dolegliwości bólowe lub dyskomfort są rzadkie. W przypadku leczenia żył większych</w:t>
      </w:r>
      <w:r w:rsidR="009B3D02" w:rsidRPr="00BA00FF">
        <w:rPr>
          <w:rFonts w:ascii="Times New Roman" w:hAnsi="Times New Roman" w:cs="Times New Roman"/>
          <w:sz w:val="24"/>
          <w:szCs w:val="24"/>
          <w:lang w:val="pl-PL"/>
        </w:rPr>
        <w:t>, żylaków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>, może pojawić się uczucie stwar</w:t>
      </w:r>
      <w:r w:rsidR="00E075F9" w:rsidRPr="00BA00FF">
        <w:rPr>
          <w:rFonts w:ascii="Times New Roman" w:hAnsi="Times New Roman" w:cs="Times New Roman"/>
          <w:sz w:val="24"/>
          <w:szCs w:val="24"/>
          <w:lang w:val="pl-PL"/>
        </w:rPr>
        <w:t>dnienia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4C22" w:rsidRPr="00BA00FF">
        <w:rPr>
          <w:rFonts w:ascii="Times New Roman" w:hAnsi="Times New Roman" w:cs="Times New Roman"/>
          <w:sz w:val="24"/>
          <w:szCs w:val="24"/>
          <w:lang w:val="pl-PL"/>
        </w:rPr>
        <w:t>(powrózki pod skórą)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z dolegliwościami bólowymi. Obecność zasinień jest także bardziej prawdopodobna. Czasami, nawet w kilka tygodni po leczeniu, obserwuje się stan zapalny żył</w:t>
      </w:r>
      <w:r w:rsidR="001C25E8"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otaczającym bólem, zaczerwienieniem</w:t>
      </w:r>
      <w:r w:rsidR="00B61904"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zwiększon</w:t>
      </w:r>
      <w:r w:rsidR="00B61904" w:rsidRPr="00BA00FF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ciepłot</w:t>
      </w:r>
      <w:r w:rsidR="00B61904" w:rsidRPr="00BA00FF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. Są to najczęściej objawy powierzchownego zapalenia żył. Ogólnodostępne leki przeciwzapalne/przeciwbólowe, takie jak </w:t>
      </w:r>
      <w:proofErr w:type="spellStart"/>
      <w:r w:rsidRPr="00BA00FF">
        <w:rPr>
          <w:rFonts w:ascii="Times New Roman" w:hAnsi="Times New Roman" w:cs="Times New Roman"/>
          <w:sz w:val="24"/>
          <w:szCs w:val="24"/>
          <w:lang w:val="pl-PL"/>
        </w:rPr>
        <w:t>ibuprofen</w:t>
      </w:r>
      <w:proofErr w:type="spellEnd"/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A00FF">
        <w:rPr>
          <w:rFonts w:ascii="Times New Roman" w:hAnsi="Times New Roman" w:cs="Times New Roman"/>
          <w:sz w:val="24"/>
          <w:szCs w:val="24"/>
          <w:lang w:val="pl-PL"/>
        </w:rPr>
        <w:t>Motrin</w:t>
      </w:r>
      <w:proofErr w:type="spellEnd"/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A00FF">
        <w:rPr>
          <w:rFonts w:ascii="Times New Roman" w:hAnsi="Times New Roman" w:cs="Times New Roman"/>
          <w:sz w:val="24"/>
          <w:szCs w:val="24"/>
          <w:lang w:val="pl-PL"/>
        </w:rPr>
        <w:t>Aleve</w:t>
      </w:r>
      <w:proofErr w:type="spellEnd"/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A00FF">
        <w:rPr>
          <w:rFonts w:ascii="Times New Roman" w:hAnsi="Times New Roman" w:cs="Times New Roman"/>
          <w:sz w:val="24"/>
          <w:szCs w:val="24"/>
          <w:lang w:val="pl-PL"/>
        </w:rPr>
        <w:t>naproxen</w:t>
      </w:r>
      <w:proofErr w:type="spellEnd"/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, czy </w:t>
      </w:r>
      <w:proofErr w:type="spellStart"/>
      <w:r w:rsidRPr="00BA00FF">
        <w:rPr>
          <w:rFonts w:ascii="Times New Roman" w:hAnsi="Times New Roman" w:cs="Times New Roman"/>
          <w:sz w:val="24"/>
          <w:szCs w:val="24"/>
          <w:lang w:val="pl-PL"/>
        </w:rPr>
        <w:t>Tylenol</w:t>
      </w:r>
      <w:proofErr w:type="spellEnd"/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, mogą być przyjęte wraz z jedzeniem w celu złagodzenia dyskomfortu. Ponadto, noszenie pończoch uciskowych i zmniejszenie aktywności fizycznej, przyspiesza proces gojenia.  </w:t>
      </w:r>
    </w:p>
    <w:p w14:paraId="30761103" w14:textId="26DCAAC3" w:rsidR="00EE42B6" w:rsidRPr="00BA00FF" w:rsidRDefault="00EE42B6" w:rsidP="00855143">
      <w:pPr>
        <w:spacing w:after="0"/>
        <w:rPr>
          <w:rFonts w:ascii="Times New Roman" w:hAnsi="Times New Roman" w:cs="Times New Roman"/>
          <w:color w:val="740000"/>
          <w:sz w:val="24"/>
          <w:szCs w:val="24"/>
          <w:lang w:val="pl-PL"/>
        </w:rPr>
      </w:pPr>
    </w:p>
    <w:p w14:paraId="76445E33" w14:textId="4D8E6A34" w:rsidR="00EE42B6" w:rsidRPr="00BA00FF" w:rsidRDefault="00EE42B6" w:rsidP="00855143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Prosimy pamiętać, Państwa nogi będą wyglądały gorzej </w:t>
      </w:r>
      <w:r w:rsidR="00997D60" w:rsidRPr="00BA00FF">
        <w:rPr>
          <w:rFonts w:ascii="Times New Roman" w:hAnsi="Times New Roman" w:cs="Times New Roman"/>
          <w:sz w:val="24"/>
          <w:szCs w:val="24"/>
          <w:lang w:val="pl-PL"/>
        </w:rPr>
        <w:t>zaraz po leczeniu</w:t>
      </w:r>
      <w:r w:rsidR="00FE6E95" w:rsidRPr="00BA00F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A00FF" w:rsidRPr="00BA00FF">
        <w:rPr>
          <w:rFonts w:ascii="Times New Roman" w:hAnsi="Times New Roman" w:cs="Times New Roman"/>
          <w:sz w:val="24"/>
          <w:szCs w:val="24"/>
          <w:lang w:val="pl-PL"/>
        </w:rPr>
        <w:t>Zesiniaczenia</w:t>
      </w:r>
      <w:r w:rsidR="00C86BD7"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przebarwienia są bardzo częste i czasami </w:t>
      </w:r>
      <w:r w:rsidR="00BC0769" w:rsidRPr="00BA00FF">
        <w:rPr>
          <w:rFonts w:ascii="Times New Roman" w:hAnsi="Times New Roman" w:cs="Times New Roman"/>
          <w:sz w:val="24"/>
          <w:szCs w:val="24"/>
          <w:lang w:val="pl-PL"/>
        </w:rPr>
        <w:t>wymagają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kilk</w:t>
      </w:r>
      <w:r w:rsidR="00BC0769" w:rsidRPr="00BA00FF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miesięcy zanim całkowicie ustąpią. Prosimy także pamiętać, że celem </w:t>
      </w:r>
      <w:proofErr w:type="spellStart"/>
      <w:r w:rsidRPr="00BA00FF">
        <w:rPr>
          <w:rFonts w:ascii="Times New Roman" w:hAnsi="Times New Roman" w:cs="Times New Roman"/>
          <w:sz w:val="24"/>
          <w:szCs w:val="24"/>
          <w:lang w:val="pl-PL"/>
        </w:rPr>
        <w:t>skleroterapii</w:t>
      </w:r>
      <w:proofErr w:type="spellEnd"/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jest polepszenie wyglądu nóg, a nie osiągniecie perfekcji. Wyniki leczenia są bardzo różne i bardzo indywidualne. Widoczne żyły, pajączki, nawet kilka miesięcy po ostatnim leczeniu, ciągle mogą być zamknięte i wciąż podlegające procesowi wchłaniania. W przypadku, gdy nie staj</w:t>
      </w:r>
      <w:r w:rsidR="00B61904" w:rsidRPr="00BA00FF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się one mniejsze i nie zanikają w czasie, prosimy o powrót do kliniki w celu upewnienia się o prawidłowości ich gojenia. </w:t>
      </w:r>
    </w:p>
    <w:p w14:paraId="5682DC58" w14:textId="0C47224E" w:rsidR="00AA37C9" w:rsidRPr="00BA00FF" w:rsidRDefault="00AA37C9" w:rsidP="00AA37C9">
      <w:pPr>
        <w:pStyle w:val="Heading2"/>
        <w:rPr>
          <w:rFonts w:ascii="Times New Roman" w:hAnsi="Times New Roman" w:cs="Times New Roman"/>
          <w:color w:val="740000"/>
          <w:sz w:val="24"/>
          <w:szCs w:val="24"/>
          <w:lang w:val="pl-PL"/>
        </w:rPr>
      </w:pPr>
    </w:p>
    <w:p w14:paraId="3D6E4251" w14:textId="51F14639" w:rsidR="00B61904" w:rsidRPr="00BA00FF" w:rsidRDefault="00CE4FF3" w:rsidP="00B61904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BA00FF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A37C9"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izyta w ciągu </w:t>
      </w:r>
      <w:r w:rsidR="00B61904" w:rsidRPr="00BA00FF">
        <w:rPr>
          <w:rFonts w:ascii="Times New Roman" w:hAnsi="Times New Roman" w:cs="Times New Roman"/>
          <w:sz w:val="24"/>
          <w:szCs w:val="24"/>
          <w:lang w:val="pl-PL"/>
        </w:rPr>
        <w:t>4 tygodni</w:t>
      </w:r>
      <w:r w:rsidR="00AA37C9" w:rsidRPr="00BA00FF">
        <w:rPr>
          <w:rFonts w:ascii="Times New Roman" w:hAnsi="Times New Roman" w:cs="Times New Roman"/>
          <w:sz w:val="24"/>
          <w:szCs w:val="24"/>
          <w:lang w:val="pl-PL"/>
        </w:rPr>
        <w:t xml:space="preserve"> po zabiegu pozwala nam sprawdzić skuteczność leczenia i monitorowanie postępu gojenia. </w:t>
      </w:r>
    </w:p>
    <w:p w14:paraId="5542FDA0" w14:textId="77777777" w:rsidR="00B61904" w:rsidRPr="00BA00FF" w:rsidRDefault="00B61904" w:rsidP="00B61904">
      <w:pPr>
        <w:pStyle w:val="NoSpacing"/>
        <w:rPr>
          <w:rFonts w:ascii="Times New Roman" w:hAnsi="Times New Roman" w:cs="Times New Roman"/>
          <w:color w:val="740000"/>
          <w:sz w:val="24"/>
          <w:szCs w:val="24"/>
          <w:lang w:val="pl-PL"/>
        </w:rPr>
      </w:pPr>
    </w:p>
    <w:p w14:paraId="304ACF3E" w14:textId="50FE8A7C" w:rsidR="00AA37C9" w:rsidRPr="00BA00FF" w:rsidRDefault="00AA37C9" w:rsidP="00B61904">
      <w:pPr>
        <w:pStyle w:val="NoSpacing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14:paraId="40FD4FDF" w14:textId="0DBFB35D" w:rsidR="00AA37C9" w:rsidRPr="00BA00FF" w:rsidRDefault="006F124B" w:rsidP="00AA37C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A00FF">
        <w:rPr>
          <w:rFonts w:ascii="Times New Roman" w:hAnsi="Times New Roman" w:cs="Times New Roman"/>
          <w:sz w:val="24"/>
          <w:szCs w:val="24"/>
          <w:lang w:val="pl-PL"/>
        </w:rPr>
        <w:t>W razie pytań, j</w:t>
      </w:r>
      <w:r w:rsidR="00AA37C9" w:rsidRPr="00BA00FF">
        <w:rPr>
          <w:rFonts w:ascii="Times New Roman" w:hAnsi="Times New Roman" w:cs="Times New Roman"/>
          <w:sz w:val="24"/>
          <w:szCs w:val="24"/>
          <w:lang w:val="pl-PL"/>
        </w:rPr>
        <w:t>esteśmy do Państwa dyspozycji pod numerem telefonu 630 401-7102.</w:t>
      </w:r>
    </w:p>
    <w:p w14:paraId="1AA2E804" w14:textId="1E5A3A61" w:rsidR="007E60DC" w:rsidRPr="00EE42B6" w:rsidRDefault="007E60DC" w:rsidP="00EE42B6">
      <w:pPr>
        <w:pStyle w:val="NoSpacing"/>
        <w:rPr>
          <w:rFonts w:ascii="Times New Roman" w:hAnsi="Times New Roman" w:cs="Times New Roman"/>
          <w:lang w:val="pl-PL"/>
        </w:rPr>
      </w:pPr>
    </w:p>
    <w:sectPr w:rsidR="007E60DC" w:rsidRPr="00EE42B6" w:rsidSect="008C23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0E12D" w14:textId="77777777" w:rsidR="00D424C7" w:rsidRDefault="00D424C7" w:rsidP="00CC7A94">
      <w:pPr>
        <w:spacing w:after="0" w:line="240" w:lineRule="auto"/>
      </w:pPr>
      <w:r>
        <w:separator/>
      </w:r>
    </w:p>
  </w:endnote>
  <w:endnote w:type="continuationSeparator" w:id="0">
    <w:p w14:paraId="406FFF11" w14:textId="77777777" w:rsidR="00D424C7" w:rsidRDefault="00D424C7" w:rsidP="00CC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31DB" w14:textId="77777777" w:rsidR="00CC7A94" w:rsidRDefault="00CC7A94" w:rsidP="00CC7A94">
    <w:pPr>
      <w:jc w:val="center"/>
    </w:pPr>
    <w:r>
      <w:t>14</w:t>
    </w:r>
    <w:r w:rsidR="00792C1E">
      <w:t>5</w:t>
    </w:r>
    <w:r>
      <w:t>0 W Lake Street, Suite 101, Addison, IL 60101 | 10510 S Roberts Road, Palos Hills, IL 60465</w:t>
    </w:r>
  </w:p>
  <w:p w14:paraId="6FD76CA2" w14:textId="37A43438" w:rsidR="00CC7A94" w:rsidRDefault="00BB050C" w:rsidP="00CC7A94">
    <w:pPr>
      <w:jc w:val="center"/>
    </w:pPr>
    <w:r>
      <w:t xml:space="preserve">630-401-7102 </w:t>
    </w:r>
    <w:r w:rsidR="00CC7A94">
      <w:t xml:space="preserve">| 630 566-6879 (fax) | </w:t>
    </w:r>
    <w:hyperlink r:id="rId1" w:history="1">
      <w:r w:rsidRPr="006B00F6">
        <w:rPr>
          <w:rStyle w:val="Hyperlink"/>
        </w:rPr>
        <w:t>www.instituteforvein.com</w:t>
      </w:r>
    </w:hyperlink>
    <w:r>
      <w:t xml:space="preserve"> | </w:t>
    </w:r>
    <w:hyperlink r:id="rId2" w:history="1">
      <w:r w:rsidRPr="006B00F6">
        <w:rPr>
          <w:rStyle w:val="Hyperlink"/>
        </w:rPr>
        <w:t>www.polskilekarzchicago.com</w:t>
      </w:r>
    </w:hyperlink>
    <w:r>
      <w:t xml:space="preserve"> </w:t>
    </w:r>
  </w:p>
  <w:p w14:paraId="366F6708" w14:textId="77777777" w:rsidR="00CC7A94" w:rsidRDefault="00CC7A94">
    <w:pPr>
      <w:pStyle w:val="Footer"/>
    </w:pPr>
  </w:p>
  <w:p w14:paraId="6AD07233" w14:textId="77777777" w:rsidR="00CC7A94" w:rsidRDefault="00CC7A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ADB11" w14:textId="77777777" w:rsidR="00D424C7" w:rsidRDefault="00D424C7" w:rsidP="00CC7A94">
      <w:pPr>
        <w:spacing w:after="0" w:line="240" w:lineRule="auto"/>
      </w:pPr>
      <w:r>
        <w:separator/>
      </w:r>
    </w:p>
  </w:footnote>
  <w:footnote w:type="continuationSeparator" w:id="0">
    <w:p w14:paraId="7534170F" w14:textId="77777777" w:rsidR="00D424C7" w:rsidRDefault="00D424C7" w:rsidP="00CC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1F177" w14:textId="6FBC7726" w:rsidR="00CC7A94" w:rsidRDefault="00BB050C">
    <w:pPr>
      <w:pStyle w:val="Header"/>
    </w:pPr>
    <w:r>
      <w:rPr>
        <w:noProof/>
      </w:rPr>
      <w:drawing>
        <wp:inline distT="0" distB="0" distL="0" distR="0" wp14:anchorId="2C33DC60" wp14:editId="3882BF7E">
          <wp:extent cx="4000500" cy="70749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H Logo 3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2561" cy="707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943B7" w14:textId="77777777" w:rsidR="00CC7A94" w:rsidRDefault="00CC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94"/>
    <w:rsid w:val="00066BE2"/>
    <w:rsid w:val="00077B53"/>
    <w:rsid w:val="000834E5"/>
    <w:rsid w:val="001C25E8"/>
    <w:rsid w:val="001D1097"/>
    <w:rsid w:val="001F5E4D"/>
    <w:rsid w:val="00214A9D"/>
    <w:rsid w:val="00253555"/>
    <w:rsid w:val="002B375A"/>
    <w:rsid w:val="00316EB4"/>
    <w:rsid w:val="00323343"/>
    <w:rsid w:val="003A7E29"/>
    <w:rsid w:val="003D5F38"/>
    <w:rsid w:val="00417CC8"/>
    <w:rsid w:val="00455768"/>
    <w:rsid w:val="004B1B85"/>
    <w:rsid w:val="0055052F"/>
    <w:rsid w:val="006303FA"/>
    <w:rsid w:val="006914F1"/>
    <w:rsid w:val="006F124B"/>
    <w:rsid w:val="007071C4"/>
    <w:rsid w:val="00792C1E"/>
    <w:rsid w:val="007C0639"/>
    <w:rsid w:val="007E60DC"/>
    <w:rsid w:val="00855143"/>
    <w:rsid w:val="0088194A"/>
    <w:rsid w:val="008B3E62"/>
    <w:rsid w:val="008C23A8"/>
    <w:rsid w:val="00954DE5"/>
    <w:rsid w:val="00997D60"/>
    <w:rsid w:val="009B3D02"/>
    <w:rsid w:val="00AA37C9"/>
    <w:rsid w:val="00B61904"/>
    <w:rsid w:val="00BA00FF"/>
    <w:rsid w:val="00BB050C"/>
    <w:rsid w:val="00BC0769"/>
    <w:rsid w:val="00C86BD7"/>
    <w:rsid w:val="00C9409C"/>
    <w:rsid w:val="00CC1ADD"/>
    <w:rsid w:val="00CC7A94"/>
    <w:rsid w:val="00CE4FF3"/>
    <w:rsid w:val="00D424C7"/>
    <w:rsid w:val="00D83308"/>
    <w:rsid w:val="00D939BF"/>
    <w:rsid w:val="00E075F9"/>
    <w:rsid w:val="00EB2D43"/>
    <w:rsid w:val="00ED65F4"/>
    <w:rsid w:val="00EE42B6"/>
    <w:rsid w:val="00F24C22"/>
    <w:rsid w:val="00FD0947"/>
    <w:rsid w:val="00FE3D7C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B83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94"/>
  </w:style>
  <w:style w:type="paragraph" w:styleId="Footer">
    <w:name w:val="footer"/>
    <w:basedOn w:val="Normal"/>
    <w:link w:val="FooterChar"/>
    <w:uiPriority w:val="99"/>
    <w:unhideWhenUsed/>
    <w:rsid w:val="00CC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94"/>
  </w:style>
  <w:style w:type="paragraph" w:styleId="BalloonText">
    <w:name w:val="Balloon Text"/>
    <w:basedOn w:val="Normal"/>
    <w:link w:val="BalloonTextChar"/>
    <w:uiPriority w:val="99"/>
    <w:semiHidden/>
    <w:unhideWhenUsed/>
    <w:rsid w:val="007E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C23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3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C23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C23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5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94"/>
  </w:style>
  <w:style w:type="paragraph" w:styleId="Footer">
    <w:name w:val="footer"/>
    <w:basedOn w:val="Normal"/>
    <w:link w:val="FooterChar"/>
    <w:uiPriority w:val="99"/>
    <w:unhideWhenUsed/>
    <w:rsid w:val="00CC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94"/>
  </w:style>
  <w:style w:type="paragraph" w:styleId="BalloonText">
    <w:name w:val="Balloon Text"/>
    <w:basedOn w:val="Normal"/>
    <w:link w:val="BalloonTextChar"/>
    <w:uiPriority w:val="99"/>
    <w:semiHidden/>
    <w:unhideWhenUsed/>
    <w:rsid w:val="007E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C23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3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C23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C23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0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eforvein.com" TargetMode="External"/><Relationship Id="rId2" Type="http://schemas.openxmlformats.org/officeDocument/2006/relationships/hyperlink" Target="http://www.polskilekarzchicag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3411-4ADC-3C40-B009-F0ADEAB6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Wojnowski, Angella</dc:creator>
  <cp:keywords/>
  <dc:description/>
  <cp:lastModifiedBy>Jola Wulf</cp:lastModifiedBy>
  <cp:revision>3</cp:revision>
  <cp:lastPrinted>2018-05-02T20:26:00Z</cp:lastPrinted>
  <dcterms:created xsi:type="dcterms:W3CDTF">2020-09-23T18:19:00Z</dcterms:created>
  <dcterms:modified xsi:type="dcterms:W3CDTF">2020-09-23T18:23:00Z</dcterms:modified>
</cp:coreProperties>
</file>